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2F3B1" w14:textId="77777777" w:rsidR="004A7772" w:rsidRPr="0002067B" w:rsidRDefault="004A7772" w:rsidP="004A7772">
      <w:pPr>
        <w:pStyle w:val="NormalnyWeb"/>
        <w:jc w:val="center"/>
        <w:rPr>
          <w:color w:val="000000"/>
          <w:sz w:val="22"/>
          <w:szCs w:val="22"/>
        </w:rPr>
      </w:pPr>
      <w:r w:rsidRPr="0002067B">
        <w:rPr>
          <w:color w:val="000000"/>
          <w:sz w:val="22"/>
          <w:szCs w:val="22"/>
        </w:rPr>
        <w:t>ZAWIADOMIENIE</w:t>
      </w:r>
    </w:p>
    <w:p w14:paraId="495A272F" w14:textId="632B2EE1" w:rsidR="00B524DB" w:rsidRPr="009673FE" w:rsidRDefault="00A50267" w:rsidP="009673FE">
      <w:pPr>
        <w:pStyle w:val="NormalnyWeb"/>
        <w:spacing w:before="280"/>
        <w:jc w:val="both"/>
        <w:rPr>
          <w:sz w:val="22"/>
          <w:szCs w:val="22"/>
        </w:rPr>
      </w:pPr>
      <w:r w:rsidRPr="00D509F9">
        <w:rPr>
          <w:color w:val="000000"/>
          <w:sz w:val="22"/>
          <w:szCs w:val="22"/>
        </w:rPr>
        <w:t>X</w:t>
      </w:r>
      <w:r w:rsidR="00D73DAC">
        <w:rPr>
          <w:color w:val="000000"/>
          <w:sz w:val="22"/>
          <w:szCs w:val="22"/>
        </w:rPr>
        <w:t>X</w:t>
      </w:r>
      <w:r w:rsidR="00F028B3">
        <w:rPr>
          <w:color w:val="000000"/>
          <w:sz w:val="22"/>
          <w:szCs w:val="22"/>
        </w:rPr>
        <w:t>V</w:t>
      </w:r>
      <w:r w:rsidR="00BF2402">
        <w:rPr>
          <w:color w:val="000000"/>
          <w:sz w:val="22"/>
          <w:szCs w:val="22"/>
        </w:rPr>
        <w:t>I</w:t>
      </w:r>
      <w:r w:rsidR="00AC3461">
        <w:rPr>
          <w:color w:val="000000"/>
          <w:sz w:val="22"/>
          <w:szCs w:val="22"/>
        </w:rPr>
        <w:t>I</w:t>
      </w:r>
      <w:r w:rsidR="0005777B">
        <w:rPr>
          <w:color w:val="000000"/>
          <w:sz w:val="22"/>
          <w:szCs w:val="22"/>
        </w:rPr>
        <w:t>I</w:t>
      </w:r>
      <w:r w:rsidR="004A7772" w:rsidRPr="00D509F9">
        <w:rPr>
          <w:color w:val="000000"/>
          <w:sz w:val="22"/>
          <w:szCs w:val="22"/>
        </w:rPr>
        <w:t xml:space="preserve"> sesja Rady Miejskiej w Wilamowicach odbędzie się dnia</w:t>
      </w:r>
      <w:r w:rsidR="00BF2402">
        <w:rPr>
          <w:color w:val="000000"/>
          <w:sz w:val="22"/>
          <w:szCs w:val="22"/>
        </w:rPr>
        <w:t xml:space="preserve"> 2</w:t>
      </w:r>
      <w:r w:rsidR="0005777B">
        <w:rPr>
          <w:color w:val="000000"/>
          <w:sz w:val="22"/>
          <w:szCs w:val="22"/>
        </w:rPr>
        <w:t xml:space="preserve">5 </w:t>
      </w:r>
      <w:r w:rsidR="00AC3461">
        <w:rPr>
          <w:color w:val="000000"/>
          <w:sz w:val="22"/>
          <w:szCs w:val="22"/>
        </w:rPr>
        <w:t>marca</w:t>
      </w:r>
      <w:r w:rsidR="00BF2402">
        <w:rPr>
          <w:color w:val="000000"/>
          <w:sz w:val="22"/>
          <w:szCs w:val="22"/>
        </w:rPr>
        <w:t xml:space="preserve"> 2026</w:t>
      </w:r>
      <w:r w:rsidR="001C24C8">
        <w:rPr>
          <w:color w:val="000000"/>
          <w:sz w:val="22"/>
          <w:szCs w:val="22"/>
        </w:rPr>
        <w:t xml:space="preserve"> r. </w:t>
      </w:r>
      <w:r w:rsidR="004A7772" w:rsidRPr="00D509F9">
        <w:rPr>
          <w:sz w:val="22"/>
          <w:szCs w:val="22"/>
        </w:rPr>
        <w:t>(tj.</w:t>
      </w:r>
      <w:r w:rsidR="004768F1" w:rsidRPr="00D509F9">
        <w:rPr>
          <w:sz w:val="22"/>
          <w:szCs w:val="22"/>
        </w:rPr>
        <w:t xml:space="preserve"> </w:t>
      </w:r>
      <w:r w:rsidR="00BF2402">
        <w:rPr>
          <w:sz w:val="22"/>
          <w:szCs w:val="22"/>
        </w:rPr>
        <w:t>środa</w:t>
      </w:r>
      <w:r w:rsidR="004A7772" w:rsidRPr="00D509F9">
        <w:rPr>
          <w:sz w:val="22"/>
          <w:szCs w:val="22"/>
        </w:rPr>
        <w:t>)</w:t>
      </w:r>
      <w:r w:rsidR="00D96267">
        <w:rPr>
          <w:sz w:val="22"/>
          <w:szCs w:val="22"/>
        </w:rPr>
        <w:br/>
      </w:r>
      <w:r w:rsidR="004A7772" w:rsidRPr="00D509F9">
        <w:rPr>
          <w:sz w:val="22"/>
          <w:szCs w:val="22"/>
        </w:rPr>
        <w:t>o godz.</w:t>
      </w:r>
      <w:r w:rsidR="004768F1" w:rsidRPr="00D509F9">
        <w:rPr>
          <w:sz w:val="22"/>
          <w:szCs w:val="22"/>
        </w:rPr>
        <w:t xml:space="preserve"> 1</w:t>
      </w:r>
      <w:r w:rsidR="000B667F">
        <w:rPr>
          <w:sz w:val="22"/>
          <w:szCs w:val="22"/>
        </w:rPr>
        <w:t>5</w:t>
      </w:r>
      <w:r w:rsidR="00800BB2">
        <w:rPr>
          <w:sz w:val="22"/>
          <w:szCs w:val="22"/>
        </w:rPr>
        <w:t>.</w:t>
      </w:r>
      <w:r w:rsidR="00BF2402">
        <w:rPr>
          <w:sz w:val="22"/>
          <w:szCs w:val="22"/>
        </w:rPr>
        <w:t>3</w:t>
      </w:r>
      <w:r w:rsidR="00F57C9B" w:rsidRPr="00D509F9">
        <w:rPr>
          <w:sz w:val="22"/>
          <w:szCs w:val="22"/>
        </w:rPr>
        <w:t>0</w:t>
      </w:r>
      <w:r w:rsidR="004768F1" w:rsidRPr="00D509F9">
        <w:rPr>
          <w:sz w:val="22"/>
          <w:szCs w:val="22"/>
        </w:rPr>
        <w:t xml:space="preserve"> </w:t>
      </w:r>
      <w:r w:rsidR="004A7772" w:rsidRPr="00D509F9">
        <w:rPr>
          <w:color w:val="000000"/>
          <w:sz w:val="22"/>
          <w:szCs w:val="22"/>
        </w:rPr>
        <w:t>w</w:t>
      </w:r>
      <w:r w:rsidR="009673FE">
        <w:rPr>
          <w:color w:val="000000"/>
          <w:sz w:val="22"/>
          <w:szCs w:val="22"/>
        </w:rPr>
        <w:t xml:space="preserve"> </w:t>
      </w:r>
      <w:r w:rsidR="00AC3461">
        <w:rPr>
          <w:color w:val="000000"/>
          <w:sz w:val="22"/>
          <w:szCs w:val="22"/>
        </w:rPr>
        <w:t xml:space="preserve">Urzędzie Gminy </w:t>
      </w:r>
      <w:r w:rsidR="00BF2402">
        <w:rPr>
          <w:color w:val="000000"/>
          <w:sz w:val="22"/>
          <w:szCs w:val="22"/>
        </w:rPr>
        <w:t>w Wilamowicach</w:t>
      </w:r>
      <w:r w:rsidR="000B667F">
        <w:rPr>
          <w:color w:val="000000"/>
          <w:sz w:val="22"/>
          <w:szCs w:val="22"/>
        </w:rPr>
        <w:t xml:space="preserve"> (43-330 Wilamowice, ul. </w:t>
      </w:r>
      <w:r w:rsidR="00AC3461">
        <w:rPr>
          <w:color w:val="000000"/>
          <w:sz w:val="22"/>
          <w:szCs w:val="22"/>
        </w:rPr>
        <w:t>Rynek 1</w:t>
      </w:r>
      <w:r w:rsidR="00BF2402">
        <w:rPr>
          <w:color w:val="000000"/>
          <w:sz w:val="22"/>
          <w:szCs w:val="22"/>
        </w:rPr>
        <w:t>)</w:t>
      </w:r>
      <w:r w:rsidR="000B667F">
        <w:rPr>
          <w:color w:val="000000"/>
          <w:sz w:val="22"/>
          <w:szCs w:val="22"/>
        </w:rPr>
        <w:t>.</w:t>
      </w:r>
    </w:p>
    <w:p w14:paraId="1025B95C" w14:textId="77777777" w:rsidR="009673FE" w:rsidRDefault="009673FE" w:rsidP="009673FE">
      <w:pPr>
        <w:spacing w:line="276" w:lineRule="auto"/>
        <w:jc w:val="both"/>
        <w:rPr>
          <w:rFonts w:ascii="Times New Roman" w:hAnsi="Times New Roman" w:cs="Times New Roman"/>
        </w:rPr>
      </w:pPr>
    </w:p>
    <w:p w14:paraId="1BFF1FCD" w14:textId="4EC338F1" w:rsidR="007B10F1" w:rsidRDefault="004A7772" w:rsidP="00A84E51">
      <w:pPr>
        <w:spacing w:line="276" w:lineRule="auto"/>
        <w:jc w:val="both"/>
      </w:pPr>
      <w:r w:rsidRPr="00D509F9">
        <w:rPr>
          <w:rFonts w:ascii="Times New Roman" w:hAnsi="Times New Roman" w:cs="Times New Roman"/>
        </w:rPr>
        <w:t>Porządek obrad:</w:t>
      </w:r>
      <w:r w:rsidR="001C24C8" w:rsidRPr="00AC113C">
        <w:t xml:space="preserve"> </w:t>
      </w:r>
    </w:p>
    <w:p w14:paraId="657ED646" w14:textId="77777777" w:rsidR="00A84E51" w:rsidRPr="00D50C3B" w:rsidRDefault="00A84E51" w:rsidP="00A84E51">
      <w:pPr>
        <w:pStyle w:val="NormalnyWeb"/>
        <w:numPr>
          <w:ilvl w:val="0"/>
          <w:numId w:val="6"/>
        </w:numPr>
        <w:suppressAutoHyphens/>
        <w:spacing w:before="0" w:beforeAutospacing="0" w:after="159"/>
        <w:jc w:val="both"/>
        <w:rPr>
          <w:sz w:val="22"/>
          <w:szCs w:val="22"/>
        </w:rPr>
      </w:pPr>
      <w:r w:rsidRPr="00D50C3B">
        <w:rPr>
          <w:sz w:val="22"/>
          <w:szCs w:val="22"/>
        </w:rPr>
        <w:t>Otwarcie sesji i stwierdzenie prawomocności obrad.</w:t>
      </w:r>
    </w:p>
    <w:p w14:paraId="4DEF2D9F" w14:textId="77777777" w:rsidR="00A84E51" w:rsidRDefault="00A84E51" w:rsidP="00A84E51">
      <w:pPr>
        <w:pStyle w:val="NormalnyWeb"/>
        <w:numPr>
          <w:ilvl w:val="0"/>
          <w:numId w:val="7"/>
        </w:numPr>
        <w:suppressAutoHyphens/>
        <w:spacing w:before="0" w:beforeAutospacing="0" w:after="159"/>
        <w:jc w:val="both"/>
        <w:rPr>
          <w:sz w:val="22"/>
          <w:szCs w:val="22"/>
        </w:rPr>
      </w:pPr>
      <w:r w:rsidRPr="00D50C3B">
        <w:rPr>
          <w:sz w:val="22"/>
          <w:szCs w:val="22"/>
        </w:rPr>
        <w:t>Zatwierdzenie porządku obrad.</w:t>
      </w:r>
    </w:p>
    <w:p w14:paraId="6BB5FFB4" w14:textId="77777777" w:rsidR="00A84E51" w:rsidRDefault="00A84E51" w:rsidP="00A84E51">
      <w:pPr>
        <w:pStyle w:val="NormalnyWeb"/>
        <w:numPr>
          <w:ilvl w:val="0"/>
          <w:numId w:val="7"/>
        </w:numPr>
        <w:suppressAutoHyphens/>
        <w:spacing w:before="0" w:beforeAutospacing="0" w:after="159"/>
        <w:jc w:val="both"/>
        <w:rPr>
          <w:sz w:val="22"/>
          <w:szCs w:val="22"/>
        </w:rPr>
      </w:pPr>
      <w:r w:rsidRPr="00D50C3B">
        <w:rPr>
          <w:sz w:val="22"/>
          <w:szCs w:val="22"/>
        </w:rPr>
        <w:t>Przyjęcie protokołu z sesji Rady Miejskiej w Wilamowicach, która odbyła się dnia</w:t>
      </w:r>
      <w:r>
        <w:rPr>
          <w:sz w:val="22"/>
          <w:szCs w:val="22"/>
        </w:rPr>
        <w:t xml:space="preserve"> 25 lutego 2026</w:t>
      </w:r>
      <w:r w:rsidRPr="00D50C3B">
        <w:rPr>
          <w:sz w:val="22"/>
          <w:szCs w:val="22"/>
        </w:rPr>
        <w:t xml:space="preserve"> r</w:t>
      </w:r>
      <w:r>
        <w:rPr>
          <w:sz w:val="22"/>
          <w:szCs w:val="22"/>
        </w:rPr>
        <w:t>.</w:t>
      </w:r>
    </w:p>
    <w:p w14:paraId="401F9F84" w14:textId="77777777" w:rsidR="00A84E51" w:rsidRPr="00DA6D38" w:rsidRDefault="00A84E51" w:rsidP="00A84E51">
      <w:pPr>
        <w:pStyle w:val="NormalnyWeb"/>
        <w:numPr>
          <w:ilvl w:val="0"/>
          <w:numId w:val="7"/>
        </w:numPr>
        <w:suppressAutoHyphens/>
        <w:spacing w:before="0" w:beforeAutospacing="0" w:after="159"/>
        <w:jc w:val="both"/>
        <w:rPr>
          <w:sz w:val="22"/>
          <w:szCs w:val="22"/>
        </w:rPr>
      </w:pPr>
      <w:r w:rsidRPr="0079004E">
        <w:rPr>
          <w:color w:val="000000"/>
          <w:sz w:val="22"/>
          <w:szCs w:val="22"/>
        </w:rPr>
        <w:t>Wystąpienia zaproszonych go</w:t>
      </w:r>
      <w:r w:rsidRPr="0079004E">
        <w:rPr>
          <w:color w:val="111111"/>
          <w:sz w:val="22"/>
          <w:szCs w:val="22"/>
        </w:rPr>
        <w:t>ści.</w:t>
      </w:r>
    </w:p>
    <w:p w14:paraId="18376000" w14:textId="77777777" w:rsidR="00A84E51" w:rsidRPr="00A359E1" w:rsidRDefault="00A84E51" w:rsidP="00A84E51">
      <w:pPr>
        <w:pStyle w:val="NormalnyWeb"/>
        <w:numPr>
          <w:ilvl w:val="0"/>
          <w:numId w:val="7"/>
        </w:numPr>
        <w:suppressAutoHyphens/>
        <w:spacing w:before="0" w:beforeAutospacing="0" w:after="159"/>
        <w:jc w:val="both"/>
        <w:rPr>
          <w:sz w:val="22"/>
          <w:szCs w:val="22"/>
        </w:rPr>
      </w:pPr>
      <w:r w:rsidRPr="00A359E1">
        <w:rPr>
          <w:sz w:val="22"/>
          <w:szCs w:val="22"/>
        </w:rPr>
        <w:t>Informacja o stanie bezpieczeństwa i porządku publicznego na terenie Gminy Wilamowice</w:t>
      </w:r>
      <w:r>
        <w:rPr>
          <w:sz w:val="22"/>
          <w:szCs w:val="22"/>
        </w:rPr>
        <w:br/>
        <w:t>w roku 2025</w:t>
      </w:r>
      <w:r w:rsidRPr="00A359E1">
        <w:rPr>
          <w:sz w:val="22"/>
          <w:szCs w:val="22"/>
        </w:rPr>
        <w:t>.</w:t>
      </w:r>
    </w:p>
    <w:p w14:paraId="1F6A99B2" w14:textId="77777777" w:rsidR="00A84E51" w:rsidRPr="00A359E1" w:rsidRDefault="00A84E51" w:rsidP="00A84E51">
      <w:pPr>
        <w:pStyle w:val="NormalnyWeb"/>
        <w:numPr>
          <w:ilvl w:val="0"/>
          <w:numId w:val="7"/>
        </w:numPr>
        <w:suppressAutoHyphens/>
        <w:spacing w:before="0" w:beforeAutospacing="0" w:after="159"/>
        <w:jc w:val="both"/>
        <w:rPr>
          <w:sz w:val="22"/>
          <w:szCs w:val="22"/>
        </w:rPr>
      </w:pPr>
      <w:r w:rsidRPr="00A359E1">
        <w:rPr>
          <w:sz w:val="22"/>
          <w:szCs w:val="22"/>
        </w:rPr>
        <w:t>Informacja Przewodniczącego Komisji Rewizyjnej o kontroli kontynuowanej w dniu</w:t>
      </w:r>
      <w:r w:rsidRPr="00A359E1">
        <w:rPr>
          <w:sz w:val="22"/>
          <w:szCs w:val="22"/>
        </w:rPr>
        <w:br/>
        <w:t>14 stycznia 2026 r. dot. zarządzania i korzystania przez Sołectwo Zasole Bielańskie z mienia komunalnego - Dom Ludowy „Rondelek” oraz rozporządzanie dochodami z tego źródła</w:t>
      </w:r>
      <w:r w:rsidRPr="00A359E1">
        <w:rPr>
          <w:sz w:val="22"/>
          <w:szCs w:val="22"/>
        </w:rPr>
        <w:br/>
        <w:t>w latach 2019 - 2025.</w:t>
      </w:r>
    </w:p>
    <w:p w14:paraId="57971642" w14:textId="77777777" w:rsidR="00A84E51" w:rsidRPr="009B768A" w:rsidRDefault="00A84E51" w:rsidP="00A84E51">
      <w:pPr>
        <w:pStyle w:val="NormalnyWeb"/>
        <w:numPr>
          <w:ilvl w:val="0"/>
          <w:numId w:val="7"/>
        </w:numPr>
        <w:spacing w:after="0" w:line="360" w:lineRule="auto"/>
        <w:jc w:val="both"/>
        <w:rPr>
          <w:color w:val="FF0000"/>
          <w:sz w:val="22"/>
          <w:szCs w:val="22"/>
        </w:rPr>
      </w:pPr>
      <w:r w:rsidRPr="009B768A">
        <w:rPr>
          <w:sz w:val="22"/>
          <w:szCs w:val="22"/>
        </w:rPr>
        <w:t>Informacja Burmistrza Wilamowic o realizacji zadań statutowych w okresie międzysesyjnym.</w:t>
      </w:r>
    </w:p>
    <w:p w14:paraId="5A3DBE96" w14:textId="77777777" w:rsidR="00A84E51" w:rsidRPr="003A0F2F" w:rsidRDefault="00A84E51" w:rsidP="00A84E51">
      <w:pPr>
        <w:pStyle w:val="NormalnyWeb"/>
        <w:numPr>
          <w:ilvl w:val="0"/>
          <w:numId w:val="7"/>
        </w:numPr>
        <w:suppressAutoHyphens/>
        <w:spacing w:before="0" w:beforeAutospacing="0" w:after="159"/>
        <w:jc w:val="both"/>
        <w:rPr>
          <w:sz w:val="22"/>
          <w:szCs w:val="22"/>
        </w:rPr>
      </w:pPr>
      <w:r w:rsidRPr="00D50C3B">
        <w:rPr>
          <w:sz w:val="22"/>
          <w:szCs w:val="22"/>
        </w:rPr>
        <w:t>Podjęcie uchwał w sprawie:</w:t>
      </w:r>
    </w:p>
    <w:p w14:paraId="0DC56DD1" w14:textId="77777777" w:rsidR="00A84E51" w:rsidRPr="001C019B" w:rsidRDefault="00A84E51" w:rsidP="00A84E51">
      <w:pPr>
        <w:pStyle w:val="NormalnyWeb"/>
        <w:numPr>
          <w:ilvl w:val="0"/>
          <w:numId w:val="2"/>
        </w:numPr>
        <w:suppressAutoHyphens/>
        <w:spacing w:after="159"/>
        <w:jc w:val="both"/>
        <w:rPr>
          <w:bCs/>
          <w:color w:val="EE0000"/>
          <w:sz w:val="22"/>
          <w:szCs w:val="22"/>
        </w:rPr>
      </w:pPr>
      <w:r w:rsidRPr="00D1128B">
        <w:rPr>
          <w:bCs/>
          <w:sz w:val="22"/>
          <w:szCs w:val="22"/>
        </w:rPr>
        <w:t>przyjęcia programu opieki nad zwierzętami bezdomnymi oraz zapobiegania bezdomności zwierząt na terenie Gminy Wilamowice</w:t>
      </w:r>
      <w:r>
        <w:rPr>
          <w:bCs/>
          <w:sz w:val="22"/>
          <w:szCs w:val="22"/>
        </w:rPr>
        <w:t>;</w:t>
      </w:r>
    </w:p>
    <w:p w14:paraId="6A129EEC" w14:textId="77777777" w:rsidR="00A84E51" w:rsidRPr="00E94E5B" w:rsidRDefault="00A84E51" w:rsidP="00A84E51">
      <w:pPr>
        <w:pStyle w:val="NormalnyWeb"/>
        <w:numPr>
          <w:ilvl w:val="0"/>
          <w:numId w:val="2"/>
        </w:numPr>
        <w:suppressAutoHyphens/>
        <w:spacing w:after="159"/>
        <w:jc w:val="both"/>
        <w:rPr>
          <w:bCs/>
          <w:color w:val="EE0000"/>
          <w:sz w:val="22"/>
          <w:szCs w:val="22"/>
        </w:rPr>
      </w:pPr>
      <w:r w:rsidRPr="00E94E5B">
        <w:rPr>
          <w:bCs/>
          <w:sz w:val="22"/>
          <w:szCs w:val="22"/>
        </w:rPr>
        <w:t>ustalenia wynagrodzenia dla Burmistrza Wilamowic;</w:t>
      </w:r>
    </w:p>
    <w:p w14:paraId="6767C62F" w14:textId="77777777" w:rsidR="00A84E51" w:rsidRDefault="00A84E51" w:rsidP="00A84E51">
      <w:pPr>
        <w:pStyle w:val="NormalnyWeb"/>
        <w:numPr>
          <w:ilvl w:val="0"/>
          <w:numId w:val="2"/>
        </w:numPr>
        <w:suppressAutoHyphens/>
        <w:spacing w:after="15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przekazania skargi do Komisji Skarg, Wniosków i Petycji Rady Miejskiej w Wilamowicach;</w:t>
      </w:r>
    </w:p>
    <w:p w14:paraId="132ADBFC" w14:textId="77777777" w:rsidR="00A84E51" w:rsidRPr="00E94E5B" w:rsidRDefault="00A84E51" w:rsidP="00A84E51">
      <w:pPr>
        <w:pStyle w:val="NormalnyWeb"/>
        <w:numPr>
          <w:ilvl w:val="0"/>
          <w:numId w:val="2"/>
        </w:numPr>
        <w:suppressAutoHyphens/>
        <w:spacing w:after="159"/>
        <w:jc w:val="both"/>
        <w:rPr>
          <w:color w:val="EE0000"/>
        </w:rPr>
      </w:pPr>
      <w:r w:rsidRPr="00FB2677">
        <w:rPr>
          <w:sz w:val="22"/>
          <w:szCs w:val="22"/>
        </w:rPr>
        <w:t>zmiany Wieloletniej Prognozy Finansowej Gminy Wilamowice;</w:t>
      </w:r>
    </w:p>
    <w:p w14:paraId="6E45FD07" w14:textId="77777777" w:rsidR="00A84E51" w:rsidRPr="00E94E5B" w:rsidRDefault="00A84E51" w:rsidP="00A84E51">
      <w:pPr>
        <w:pStyle w:val="NormalnyWeb"/>
        <w:numPr>
          <w:ilvl w:val="0"/>
          <w:numId w:val="2"/>
        </w:numPr>
        <w:suppressAutoHyphens/>
        <w:spacing w:after="159"/>
        <w:jc w:val="both"/>
        <w:rPr>
          <w:bCs/>
          <w:sz w:val="22"/>
          <w:szCs w:val="22"/>
        </w:rPr>
      </w:pPr>
      <w:r w:rsidRPr="00E94E5B">
        <w:rPr>
          <w:sz w:val="22"/>
          <w:szCs w:val="22"/>
        </w:rPr>
        <w:t>wprowadzenia zmian w planie dochodów i wydatków budżetowych na rok 2026.</w:t>
      </w:r>
    </w:p>
    <w:p w14:paraId="0E08F560" w14:textId="77777777" w:rsidR="00A84E51" w:rsidRPr="001716DA" w:rsidRDefault="00A84E51" w:rsidP="00A84E51">
      <w:pPr>
        <w:pStyle w:val="NormalnyWeb"/>
        <w:numPr>
          <w:ilvl w:val="0"/>
          <w:numId w:val="7"/>
        </w:numPr>
        <w:suppressAutoHyphens/>
        <w:spacing w:after="159"/>
        <w:jc w:val="both"/>
        <w:rPr>
          <w:sz w:val="22"/>
          <w:szCs w:val="22"/>
        </w:rPr>
      </w:pPr>
      <w:r w:rsidRPr="001716DA">
        <w:rPr>
          <w:sz w:val="22"/>
          <w:szCs w:val="22"/>
        </w:rPr>
        <w:t>Sprawy bieżące Rady – wolne wnioski.</w:t>
      </w:r>
    </w:p>
    <w:p w14:paraId="08BA12DC" w14:textId="77777777" w:rsidR="00A84E51" w:rsidRPr="00D50C3B" w:rsidRDefault="00A84E51" w:rsidP="00A84E51">
      <w:pPr>
        <w:pStyle w:val="NormalnyWeb"/>
        <w:numPr>
          <w:ilvl w:val="0"/>
          <w:numId w:val="7"/>
        </w:numPr>
        <w:suppressAutoHyphens/>
        <w:spacing w:before="0" w:after="159"/>
        <w:jc w:val="both"/>
        <w:rPr>
          <w:sz w:val="22"/>
          <w:szCs w:val="22"/>
        </w:rPr>
      </w:pPr>
      <w:r w:rsidRPr="00D50C3B">
        <w:rPr>
          <w:sz w:val="22"/>
          <w:szCs w:val="22"/>
        </w:rPr>
        <w:t xml:space="preserve">Zakończenie sesji. </w:t>
      </w:r>
    </w:p>
    <w:p w14:paraId="5C2BF6E7" w14:textId="77777777" w:rsidR="00A84E51" w:rsidRPr="00D50C3B" w:rsidRDefault="00A84E51" w:rsidP="00A84E51">
      <w:pPr>
        <w:spacing w:line="276" w:lineRule="auto"/>
        <w:jc w:val="both"/>
      </w:pPr>
    </w:p>
    <w:p w14:paraId="0C56C58A" w14:textId="77777777" w:rsidR="00B73C70" w:rsidRPr="00D509F9" w:rsidRDefault="00B73C70" w:rsidP="001C24C8">
      <w:pPr>
        <w:spacing w:line="276" w:lineRule="auto"/>
        <w:jc w:val="both"/>
      </w:pPr>
    </w:p>
    <w:p w14:paraId="79E052BE" w14:textId="5E64715F" w:rsidR="009D7D57" w:rsidRPr="009D7D57" w:rsidRDefault="00BE055E" w:rsidP="009D7D57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D7D57" w:rsidRPr="009D7D57">
        <w:rPr>
          <w:rFonts w:ascii="Times New Roman" w:hAnsi="Times New Roman" w:cs="Times New Roman"/>
        </w:rPr>
        <w:t xml:space="preserve">rzewodniczący Rady </w:t>
      </w:r>
    </w:p>
    <w:p w14:paraId="75EFCF5B" w14:textId="64DE31A3" w:rsidR="009D7D57" w:rsidRPr="009D7D57" w:rsidRDefault="009D7D57" w:rsidP="009D7D57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768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9D7D57">
        <w:rPr>
          <w:rFonts w:ascii="Times New Roman" w:hAnsi="Times New Roman" w:cs="Times New Roman"/>
        </w:rPr>
        <w:t>Miejskiej</w:t>
      </w:r>
    </w:p>
    <w:p w14:paraId="071A7353" w14:textId="3B233686" w:rsidR="009D7D57" w:rsidRPr="009D7D57" w:rsidRDefault="004768F1" w:rsidP="009D7D57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D7D57">
        <w:rPr>
          <w:rFonts w:ascii="Times New Roman" w:hAnsi="Times New Roman" w:cs="Times New Roman"/>
        </w:rPr>
        <w:t xml:space="preserve">  </w:t>
      </w:r>
      <w:r w:rsidR="00BE055E">
        <w:rPr>
          <w:rFonts w:ascii="Times New Roman" w:hAnsi="Times New Roman" w:cs="Times New Roman"/>
        </w:rPr>
        <w:t>Michał Mleczko</w:t>
      </w:r>
    </w:p>
    <w:sectPr w:rsidR="009D7D57" w:rsidRPr="009D7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C33E4"/>
    <w:multiLevelType w:val="multilevel"/>
    <w:tmpl w:val="99501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35E63"/>
    <w:multiLevelType w:val="multilevel"/>
    <w:tmpl w:val="81CAC46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002527"/>
    <w:multiLevelType w:val="multilevel"/>
    <w:tmpl w:val="260636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38094D"/>
    <w:multiLevelType w:val="multilevel"/>
    <w:tmpl w:val="04C2FD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D50F07"/>
    <w:multiLevelType w:val="multilevel"/>
    <w:tmpl w:val="71345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7E0A9D"/>
    <w:multiLevelType w:val="multilevel"/>
    <w:tmpl w:val="9EC2F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03620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2477376">
    <w:abstractNumId w:val="3"/>
  </w:num>
  <w:num w:numId="3" w16cid:durableId="1093742598">
    <w:abstractNumId w:val="1"/>
  </w:num>
  <w:num w:numId="4" w16cid:durableId="1428132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4841864">
    <w:abstractNumId w:val="2"/>
  </w:num>
  <w:num w:numId="6" w16cid:durableId="1430857188">
    <w:abstractNumId w:val="0"/>
    <w:lvlOverride w:ilvl="0">
      <w:startOverride w:val="1"/>
    </w:lvlOverride>
  </w:num>
  <w:num w:numId="7" w16cid:durableId="10032253">
    <w:abstractNumId w:val="0"/>
  </w:num>
  <w:num w:numId="8" w16cid:durableId="1209806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39"/>
    <w:rsid w:val="00022C95"/>
    <w:rsid w:val="0005777B"/>
    <w:rsid w:val="000B3EA0"/>
    <w:rsid w:val="000B667F"/>
    <w:rsid w:val="000F1299"/>
    <w:rsid w:val="001058DB"/>
    <w:rsid w:val="0014748E"/>
    <w:rsid w:val="0016046B"/>
    <w:rsid w:val="001744F4"/>
    <w:rsid w:val="00194931"/>
    <w:rsid w:val="001C24C8"/>
    <w:rsid w:val="001C4BEA"/>
    <w:rsid w:val="002472E1"/>
    <w:rsid w:val="00277C33"/>
    <w:rsid w:val="00287EAA"/>
    <w:rsid w:val="002A1E8B"/>
    <w:rsid w:val="00355D6C"/>
    <w:rsid w:val="0038561C"/>
    <w:rsid w:val="0039675E"/>
    <w:rsid w:val="003C0799"/>
    <w:rsid w:val="003C68FF"/>
    <w:rsid w:val="003F60D3"/>
    <w:rsid w:val="00437419"/>
    <w:rsid w:val="004768F1"/>
    <w:rsid w:val="0048424E"/>
    <w:rsid w:val="00492614"/>
    <w:rsid w:val="004A7772"/>
    <w:rsid w:val="004C1529"/>
    <w:rsid w:val="004D1863"/>
    <w:rsid w:val="004E7649"/>
    <w:rsid w:val="00534A9B"/>
    <w:rsid w:val="00577729"/>
    <w:rsid w:val="005F328D"/>
    <w:rsid w:val="00627FA3"/>
    <w:rsid w:val="00633E86"/>
    <w:rsid w:val="00635CF9"/>
    <w:rsid w:val="00643E94"/>
    <w:rsid w:val="006C510D"/>
    <w:rsid w:val="007111A8"/>
    <w:rsid w:val="00791F4E"/>
    <w:rsid w:val="007B10F1"/>
    <w:rsid w:val="00800BB2"/>
    <w:rsid w:val="0082086F"/>
    <w:rsid w:val="0084410F"/>
    <w:rsid w:val="00864FF1"/>
    <w:rsid w:val="0088688A"/>
    <w:rsid w:val="008E0637"/>
    <w:rsid w:val="008E5D9C"/>
    <w:rsid w:val="009243FE"/>
    <w:rsid w:val="00935379"/>
    <w:rsid w:val="009673FE"/>
    <w:rsid w:val="0097048E"/>
    <w:rsid w:val="009B23E7"/>
    <w:rsid w:val="009D7D57"/>
    <w:rsid w:val="009F1059"/>
    <w:rsid w:val="009F1F04"/>
    <w:rsid w:val="00A01654"/>
    <w:rsid w:val="00A34F27"/>
    <w:rsid w:val="00A50267"/>
    <w:rsid w:val="00A57F42"/>
    <w:rsid w:val="00A83686"/>
    <w:rsid w:val="00A84E51"/>
    <w:rsid w:val="00AA1D15"/>
    <w:rsid w:val="00AB72C3"/>
    <w:rsid w:val="00AC0C1B"/>
    <w:rsid w:val="00AC1AD1"/>
    <w:rsid w:val="00AC3461"/>
    <w:rsid w:val="00AD213D"/>
    <w:rsid w:val="00AD5760"/>
    <w:rsid w:val="00B524DB"/>
    <w:rsid w:val="00B73C70"/>
    <w:rsid w:val="00B873FB"/>
    <w:rsid w:val="00BE055E"/>
    <w:rsid w:val="00BF2402"/>
    <w:rsid w:val="00C307B4"/>
    <w:rsid w:val="00C468BD"/>
    <w:rsid w:val="00D0102C"/>
    <w:rsid w:val="00D25A5E"/>
    <w:rsid w:val="00D47A4D"/>
    <w:rsid w:val="00D509F9"/>
    <w:rsid w:val="00D67564"/>
    <w:rsid w:val="00D73DAC"/>
    <w:rsid w:val="00D96267"/>
    <w:rsid w:val="00E205DD"/>
    <w:rsid w:val="00E9306B"/>
    <w:rsid w:val="00F028B3"/>
    <w:rsid w:val="00F0539F"/>
    <w:rsid w:val="00F57C9B"/>
    <w:rsid w:val="00F65D39"/>
    <w:rsid w:val="00FB03A6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4018"/>
  <w15:chartTrackingRefBased/>
  <w15:docId w15:val="{4DF7A2AF-8BE1-42B8-9013-03FB8C0E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5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5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5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5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5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5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5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5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5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5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5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5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5D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5D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5D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5D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5D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5D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5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5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5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5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5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5D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5D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5D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5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5D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5D3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qFormat/>
    <w:rsid w:val="004A7772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7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Smolarska</dc:creator>
  <cp:keywords/>
  <dc:description/>
  <cp:lastModifiedBy>Ewa Smolarska</cp:lastModifiedBy>
  <cp:revision>51</cp:revision>
  <dcterms:created xsi:type="dcterms:W3CDTF">2024-06-19T13:48:00Z</dcterms:created>
  <dcterms:modified xsi:type="dcterms:W3CDTF">2026-03-19T12:55:00Z</dcterms:modified>
</cp:coreProperties>
</file>